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F6" w:rsidRPr="006B65F6" w:rsidRDefault="006B65F6" w:rsidP="006B6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5F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B65F6" w:rsidRPr="006B65F6" w:rsidRDefault="006B65F6" w:rsidP="006B6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5F6">
        <w:rPr>
          <w:rFonts w:ascii="Times New Roman" w:hAnsi="Times New Roman" w:cs="Times New Roman"/>
          <w:sz w:val="28"/>
          <w:szCs w:val="28"/>
        </w:rPr>
        <w:t>Иркутская область Черемховский район</w:t>
      </w:r>
    </w:p>
    <w:p w:rsidR="006B65F6" w:rsidRPr="006B65F6" w:rsidRDefault="006B65F6" w:rsidP="006B6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5F6">
        <w:rPr>
          <w:rFonts w:ascii="Times New Roman" w:hAnsi="Times New Roman" w:cs="Times New Roman"/>
          <w:b/>
          <w:sz w:val="28"/>
          <w:szCs w:val="28"/>
        </w:rPr>
        <w:t>Тунгусское муниципальное образование</w:t>
      </w:r>
    </w:p>
    <w:p w:rsidR="006B65F6" w:rsidRPr="006B65F6" w:rsidRDefault="006B65F6" w:rsidP="006B6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5F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B65F6" w:rsidRPr="006B65F6" w:rsidRDefault="006B65F6" w:rsidP="006B6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5F6" w:rsidRPr="006B65F6" w:rsidRDefault="006B65F6" w:rsidP="006B65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6B65F6">
        <w:rPr>
          <w:rFonts w:ascii="Times New Roman" w:hAnsi="Times New Roman" w:cs="Times New Roman"/>
          <w:b/>
          <w:bCs/>
          <w:spacing w:val="30"/>
          <w:sz w:val="28"/>
          <w:szCs w:val="28"/>
        </w:rPr>
        <w:t>ПОСТАНОВЛЕНИЕ</w:t>
      </w:r>
    </w:p>
    <w:p w:rsidR="002D062D" w:rsidRPr="00D928C2" w:rsidRDefault="002D062D" w:rsidP="00BF1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2D" w:rsidRPr="00BF11F5" w:rsidRDefault="00E0029C" w:rsidP="00BF1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14.02.2022 № 17</w:t>
      </w:r>
    </w:p>
    <w:p w:rsidR="002D062D" w:rsidRPr="00BF11F5" w:rsidRDefault="002D062D" w:rsidP="00BF1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BF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Тунгуска</w:t>
      </w:r>
    </w:p>
    <w:p w:rsidR="002D062D" w:rsidRPr="00BF11F5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62D" w:rsidRPr="00995F99" w:rsidRDefault="002D062D" w:rsidP="006B65F6">
      <w:pPr>
        <w:widowControl w:val="0"/>
        <w:autoSpaceDE w:val="0"/>
        <w:autoSpaceDN w:val="0"/>
        <w:adjustRightInd w:val="0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ждении формы проверочного листа</w:t>
      </w:r>
      <w:r w:rsidR="00BF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(список контр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ольных вопросов), используемого</w:t>
      </w:r>
      <w:r w:rsidR="006B6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</w:t>
      </w:r>
      <w:r w:rsidRPr="0099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</w:t>
      </w:r>
      <w:r w:rsidR="00BF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благоустройства</w:t>
      </w:r>
      <w:r w:rsidR="00BF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Тунгусского</w:t>
      </w:r>
      <w:r w:rsidR="00BF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BF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2D062D" w:rsidRPr="00995F99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2D" w:rsidRPr="00D928C2" w:rsidRDefault="002D062D" w:rsidP="00BF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 июля </w:t>
      </w: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247-ФЗ </w:t>
      </w: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обязательных требованиях в Российской Федерации», постановлением Правительства Российской Федерации от 27 октября 2021 года № 1844-пп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32, 43 Устава Тунгус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зования, администрация Тунгус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</w:t>
      </w:r>
    </w:p>
    <w:p w:rsidR="002D062D" w:rsidRPr="00D928C2" w:rsidRDefault="002D062D" w:rsidP="00BF1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2D" w:rsidRPr="00D928C2" w:rsidRDefault="00BF11F5" w:rsidP="00BF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</w:t>
      </w:r>
      <w:r w:rsidR="002D062D" w:rsidRPr="00D92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2D062D" w:rsidRPr="00995F99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2D" w:rsidRPr="00995F99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форму проверочного листа (список</w:t>
      </w: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вопросов)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используемого</w:t>
      </w: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муниципального контроля в сфере благоустройства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Тунгус</w:t>
      </w:r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</w:t>
      </w: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62D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Главному 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циалисту администрации Тунгус</w:t>
      </w:r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Смажевской Л</w:t>
      </w:r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печатном издании «Тунгус</w:t>
      </w:r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вестник»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в подразделе Тунгус</w:t>
      </w:r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 раздела «Поселения района» официального сайта Черемховского районного муниципального образования в информационно-телекоммуникационной сети «Интернет» </w:t>
      </w:r>
      <w:r w:rsidR="00E44B99" w:rsidRPr="00E44B99">
        <w:rPr>
          <w:rFonts w:ascii="Times New Roman" w:eastAsia="Times New Roman" w:hAnsi="Times New Roman" w:cs="Times New Roman"/>
          <w:sz w:val="28"/>
          <w:szCs w:val="28"/>
          <w:lang w:eastAsia="ru-RU"/>
        </w:rPr>
        <w:t>cher.irkobl.ru</w:t>
      </w:r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62D" w:rsidRPr="00995F99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</w:t>
      </w: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 года.</w:t>
      </w:r>
    </w:p>
    <w:p w:rsidR="002D062D" w:rsidRPr="00F26D39" w:rsidRDefault="002D062D" w:rsidP="00BF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возложить на главу Тунгус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Хомченко П.В.</w:t>
      </w:r>
    </w:p>
    <w:p w:rsidR="002D062D" w:rsidRPr="00F26D39" w:rsidRDefault="002D062D" w:rsidP="00BF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2D" w:rsidRPr="00F26D39" w:rsidRDefault="002D062D" w:rsidP="00BF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2D" w:rsidRPr="00F26D39" w:rsidRDefault="002D062D" w:rsidP="00BF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Тунгус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2D062D" w:rsidRPr="00F26D39" w:rsidRDefault="002D062D" w:rsidP="00BF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П.В. Хомченко</w:t>
      </w:r>
    </w:p>
    <w:p w:rsidR="002D062D" w:rsidRPr="00F26D39" w:rsidRDefault="002D062D" w:rsidP="00BF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2D" w:rsidRDefault="002D062D" w:rsidP="00BF11F5">
      <w:pPr>
        <w:spacing w:after="0" w:line="240" w:lineRule="auto"/>
      </w:pPr>
    </w:p>
    <w:p w:rsidR="002D062D" w:rsidRPr="00CF6812" w:rsidRDefault="002D062D" w:rsidP="00BF11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812">
        <w:rPr>
          <w:rFonts w:ascii="Times New Roman" w:hAnsi="Times New Roman" w:cs="Times New Roman"/>
          <w:sz w:val="24"/>
          <w:szCs w:val="24"/>
        </w:rPr>
        <w:t>Приложение</w:t>
      </w:r>
    </w:p>
    <w:p w:rsidR="002D062D" w:rsidRPr="00CF6812" w:rsidRDefault="002D062D" w:rsidP="00BF11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81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D062D" w:rsidRPr="00CF6812" w:rsidRDefault="00CF6812" w:rsidP="00BF11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Тунгус</w:t>
      </w:r>
      <w:r w:rsidR="002D062D" w:rsidRPr="00CF6812">
        <w:rPr>
          <w:rFonts w:ascii="Times New Roman" w:hAnsi="Times New Roman" w:cs="Times New Roman"/>
          <w:sz w:val="24"/>
          <w:szCs w:val="24"/>
        </w:rPr>
        <w:t>ского муниципального</w:t>
      </w:r>
    </w:p>
    <w:p w:rsidR="002D062D" w:rsidRPr="00CF6812" w:rsidRDefault="002D062D" w:rsidP="00BF11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81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2D062D" w:rsidRPr="00CF6812" w:rsidRDefault="00E0029C" w:rsidP="00BF11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14.02.2022 № 17</w:t>
      </w:r>
      <w:bookmarkStart w:id="0" w:name="_GoBack"/>
      <w:bookmarkEnd w:id="0"/>
    </w:p>
    <w:p w:rsidR="002D062D" w:rsidRPr="001A28BD" w:rsidRDefault="002D062D" w:rsidP="00BF11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062D" w:rsidRPr="001A28BD" w:rsidRDefault="002D062D" w:rsidP="00BF11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8BD">
        <w:rPr>
          <w:rFonts w:ascii="Times New Roman" w:hAnsi="Times New Roman" w:cs="Times New Roman"/>
          <w:sz w:val="28"/>
          <w:szCs w:val="28"/>
        </w:rPr>
        <w:t>(оформляется на бланке администрации</w:t>
      </w:r>
      <w:r w:rsidR="00CF6812">
        <w:rPr>
          <w:rFonts w:ascii="Times New Roman" w:hAnsi="Times New Roman" w:cs="Times New Roman"/>
          <w:sz w:val="28"/>
          <w:szCs w:val="28"/>
        </w:rPr>
        <w:t>Тунгус</w:t>
      </w:r>
      <w:r w:rsidRPr="001A28BD">
        <w:rPr>
          <w:rFonts w:ascii="Times New Roman" w:hAnsi="Times New Roman" w:cs="Times New Roman"/>
          <w:sz w:val="28"/>
          <w:szCs w:val="28"/>
        </w:rPr>
        <w:t>ского муниципального образования)</w:t>
      </w:r>
    </w:p>
    <w:p w:rsidR="002D062D" w:rsidRPr="001A28BD" w:rsidRDefault="002D062D" w:rsidP="00BF11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062D" w:rsidRPr="001A28BD" w:rsidRDefault="002D062D" w:rsidP="00BF11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D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2D062D" w:rsidRPr="001A28BD" w:rsidRDefault="002D062D" w:rsidP="00BF11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D">
        <w:rPr>
          <w:rFonts w:ascii="Times New Roman" w:hAnsi="Times New Roman" w:cs="Times New Roman"/>
          <w:b/>
          <w:sz w:val="28"/>
          <w:szCs w:val="28"/>
        </w:rPr>
        <w:t>(список контрольных вопросов)</w:t>
      </w:r>
      <w:r>
        <w:rPr>
          <w:rFonts w:ascii="Times New Roman" w:hAnsi="Times New Roman" w:cs="Times New Roman"/>
          <w:b/>
          <w:sz w:val="28"/>
          <w:szCs w:val="28"/>
        </w:rPr>
        <w:t>,используемый</w:t>
      </w:r>
      <w:r w:rsidRPr="001A28BD">
        <w:rPr>
          <w:rFonts w:ascii="Times New Roman" w:hAnsi="Times New Roman" w:cs="Times New Roman"/>
          <w:b/>
          <w:sz w:val="28"/>
          <w:szCs w:val="28"/>
        </w:rPr>
        <w:t xml:space="preserve"> при проведении муниципального контроля в сфере благоустройства на территории </w:t>
      </w:r>
      <w:r w:rsidR="00CF6812">
        <w:rPr>
          <w:rFonts w:ascii="Times New Roman" w:hAnsi="Times New Roman" w:cs="Times New Roman"/>
          <w:b/>
          <w:sz w:val="28"/>
          <w:szCs w:val="28"/>
        </w:rPr>
        <w:t>Тунгус</w:t>
      </w:r>
      <w:r w:rsidRPr="001A28BD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2D062D" w:rsidRPr="001A28BD" w:rsidRDefault="002D062D" w:rsidP="00BF11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062D" w:rsidRPr="00CF6812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6812">
        <w:rPr>
          <w:rFonts w:ascii="Times New Roman" w:eastAsiaTheme="minorEastAsia" w:hAnsi="Times New Roman" w:cs="Times New Roman"/>
          <w:sz w:val="28"/>
          <w:szCs w:val="28"/>
        </w:rPr>
        <w:t>1. Наименование органа муниципального к</w:t>
      </w:r>
      <w:r w:rsidR="00CF6812">
        <w:rPr>
          <w:rFonts w:ascii="Times New Roman" w:eastAsiaTheme="minorEastAsia" w:hAnsi="Times New Roman" w:cs="Times New Roman"/>
          <w:sz w:val="28"/>
          <w:szCs w:val="28"/>
        </w:rPr>
        <w:t>онтроля: администрация Тунгус</w:t>
      </w:r>
      <w:r w:rsidRPr="00CF6812">
        <w:rPr>
          <w:rFonts w:ascii="Times New Roman" w:eastAsiaTheme="minorEastAsia" w:hAnsi="Times New Roman" w:cs="Times New Roman"/>
          <w:sz w:val="28"/>
          <w:szCs w:val="28"/>
        </w:rPr>
        <w:t>ского муниципального образования.</w:t>
      </w:r>
    </w:p>
    <w:p w:rsidR="002D062D" w:rsidRPr="00CF6812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6812">
        <w:rPr>
          <w:rFonts w:ascii="Times New Roman" w:eastAsiaTheme="minorEastAsia" w:hAnsi="Times New Roman" w:cs="Times New Roman"/>
          <w:sz w:val="28"/>
          <w:szCs w:val="28"/>
        </w:rPr>
        <w:t>2. Проверочный лист утвержден постан</w:t>
      </w:r>
      <w:r w:rsidR="00CF6812">
        <w:rPr>
          <w:rFonts w:ascii="Times New Roman" w:eastAsiaTheme="minorEastAsia" w:hAnsi="Times New Roman" w:cs="Times New Roman"/>
          <w:sz w:val="28"/>
          <w:szCs w:val="28"/>
        </w:rPr>
        <w:t>овлением администрации Тунгус</w:t>
      </w:r>
      <w:r w:rsidRPr="00CF6812">
        <w:rPr>
          <w:rFonts w:ascii="Times New Roman" w:eastAsiaTheme="minorEastAsia" w:hAnsi="Times New Roman" w:cs="Times New Roman"/>
          <w:sz w:val="28"/>
          <w:szCs w:val="28"/>
        </w:rPr>
        <w:t>ского муниципального образования от ________ №_____.</w:t>
      </w:r>
      <w:r w:rsidRPr="00CF6812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2D062D" w:rsidRPr="00CF6812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6812">
        <w:rPr>
          <w:rFonts w:ascii="Times New Roman" w:eastAsiaTheme="minorEastAsia" w:hAnsi="Times New Roman" w:cs="Times New Roman"/>
          <w:sz w:val="28"/>
          <w:szCs w:val="28"/>
        </w:rPr>
        <w:t>3. Распоряжение о проведении проверки от ________________ № __________.</w:t>
      </w:r>
    </w:p>
    <w:p w:rsidR="002D062D" w:rsidRPr="00CF6812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6812">
        <w:rPr>
          <w:rFonts w:ascii="Times New Roman" w:eastAsiaTheme="minorEastAsia" w:hAnsi="Times New Roman" w:cs="Times New Roman"/>
          <w:sz w:val="28"/>
          <w:szCs w:val="28"/>
        </w:rPr>
        <w:t xml:space="preserve">4. Учетный номер проверки и дата присвоения учетного номера проверки в едином реестре проверок </w:t>
      </w:r>
      <w:r w:rsidRPr="00CF6812">
        <w:rPr>
          <w:rFonts w:ascii="Times New Roman" w:eastAsiaTheme="minorEastAsia" w:hAnsi="Times New Roman" w:cs="Times New Roman"/>
          <w:color w:val="000000"/>
          <w:sz w:val="28"/>
          <w:szCs w:val="28"/>
        </w:rPr>
        <w:t>(в информационных ресурсах ЕРВК, ЕРКНМ)</w:t>
      </w:r>
      <w:r w:rsidR="00BF11F5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Pr="00CF6812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________________________________________________________________________.</w:t>
      </w:r>
    </w:p>
    <w:p w:rsidR="002D062D" w:rsidRPr="00CF6812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6812">
        <w:rPr>
          <w:rFonts w:ascii="Times New Roman" w:eastAsiaTheme="minorEastAsia" w:hAnsi="Times New Roman" w:cs="Times New Roman"/>
          <w:sz w:val="28"/>
          <w:szCs w:val="28"/>
        </w:rPr>
        <w:t>5. Место проведения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______________________________________________________________________.</w:t>
      </w:r>
    </w:p>
    <w:p w:rsidR="002D062D" w:rsidRPr="00CF6812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6812">
        <w:rPr>
          <w:rFonts w:ascii="Times New Roman" w:eastAsiaTheme="minorEastAsia" w:hAnsi="Times New Roman" w:cs="Times New Roman"/>
          <w:sz w:val="28"/>
          <w:szCs w:val="28"/>
        </w:rPr>
        <w:t>6. Наименование юридического лица, фамилия, имя, отчество (последнее - при наличии) индивидуального предпринимателя, ИНН: ___________________________.</w:t>
      </w:r>
    </w:p>
    <w:p w:rsidR="002D062D" w:rsidRPr="00CF6812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6812">
        <w:rPr>
          <w:rFonts w:ascii="Times New Roman" w:eastAsiaTheme="minorEastAsia" w:hAnsi="Times New Roman" w:cs="Times New Roman"/>
          <w:sz w:val="28"/>
          <w:szCs w:val="28"/>
        </w:rPr>
        <w:t>7. Должность(и), фамилия, имя, отчество (последнее - при наличии) должностного(</w:t>
      </w:r>
      <w:proofErr w:type="spellStart"/>
      <w:r w:rsidRPr="00CF6812">
        <w:rPr>
          <w:rFonts w:ascii="Times New Roman" w:eastAsiaTheme="minorEastAsia" w:hAnsi="Times New Roman" w:cs="Times New Roman"/>
          <w:sz w:val="28"/>
          <w:szCs w:val="28"/>
        </w:rPr>
        <w:t>ых</w:t>
      </w:r>
      <w:proofErr w:type="spellEnd"/>
      <w:r w:rsidRPr="00CF6812">
        <w:rPr>
          <w:rFonts w:ascii="Times New Roman" w:eastAsiaTheme="minorEastAsia" w:hAnsi="Times New Roman" w:cs="Times New Roman"/>
          <w:sz w:val="28"/>
          <w:szCs w:val="28"/>
        </w:rPr>
        <w:t>) лица (лиц), проводящего(их) проверку: _____________________.</w:t>
      </w:r>
    </w:p>
    <w:p w:rsidR="002D062D" w:rsidRPr="00CF6812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6812">
        <w:rPr>
          <w:rFonts w:ascii="Times New Roman" w:eastAsiaTheme="minorEastAsia" w:hAnsi="Times New Roman" w:cs="Times New Roman"/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D062D" w:rsidRPr="001A28BD" w:rsidRDefault="002D062D" w:rsidP="00BF11F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2"/>
        <w:gridCol w:w="3903"/>
        <w:gridCol w:w="3812"/>
        <w:gridCol w:w="366"/>
        <w:gridCol w:w="487"/>
        <w:gridCol w:w="1207"/>
      </w:tblGrid>
      <w:tr w:rsidR="002D062D" w:rsidRPr="001A28BD" w:rsidTr="00E44B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BF1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BF1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BF1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BF1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</w:tr>
      <w:tr w:rsidR="002D062D" w:rsidRPr="001A28BD" w:rsidTr="00E44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BF1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BF1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BF1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BF1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BF1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BF1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BF1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BF1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BF1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BF1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BF1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BF1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своевременная уборка прилегающих территорий к зданиям, </w:t>
            </w:r>
            <w:r w:rsidR="00CF6812" w:rsidRPr="001A28BD">
              <w:rPr>
                <w:rFonts w:ascii="Times New Roman" w:hAnsi="Times New Roman" w:cs="Times New Roman"/>
                <w:sz w:val="24"/>
                <w:szCs w:val="24"/>
              </w:rPr>
              <w:t>строениям сооружениям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, земельным участкам и на иных территориях общего пользования?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Тунгусского МО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людаются ли требования по уборке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в зимний и летний период?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складирование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на землях общего пользования строительных материалов, угля,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сена, соломы, навоза и т.д.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E1CE4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Содержатся ли в чистоте подъездные пути к строительным площадкам?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E1CE4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запрете стоянки разукомплектованных транспортных средств?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8F2F0E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МО от 31.08.2016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8F2F0E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8F2F0E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своевременная очистка от снега и льда крыш и козырьков, удаление 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ди, снега и сосулек с карнизов?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длежащее состояние и содержание</w:t>
            </w:r>
            <w:r w:rsidR="008F2F0E" w:rsidRPr="001A28BD">
              <w:rPr>
                <w:rFonts w:ascii="Times New Roman" w:hAnsi="Times New Roman" w:cs="Times New Roman"/>
                <w:sz w:val="24"/>
                <w:szCs w:val="24"/>
              </w:rPr>
              <w:t>в исправномсостоянии инженерных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сетей и сооружений, линейных сооружений и коммуникаций?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земельных насаждений?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получению порубочного билета на удаление (снос), пересадку деревьев, кустарников?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получению порубочного билета на удаление (снос), пересадку деревьев, кустарников при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строительных, ремонтных работ?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получению ордера (разрешен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ия) на проведение (производство)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свободных проходов к зданиям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и входам в них, а </w:t>
            </w:r>
            <w:r w:rsidR="00C75A91" w:rsidRPr="001A28BD">
              <w:rPr>
                <w:rFonts w:ascii="Times New Roman" w:hAnsi="Times New Roman" w:cs="Times New Roman"/>
                <w:sz w:val="24"/>
                <w:szCs w:val="24"/>
              </w:rPr>
              <w:t>также свободных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въездов во дворы, обеспечению безопасности пешеходов и </w:t>
            </w:r>
            <w:r w:rsidR="00C75A91" w:rsidRPr="001A28BD">
              <w:rPr>
                <w:rFonts w:ascii="Times New Roman" w:hAnsi="Times New Roman" w:cs="Times New Roman"/>
                <w:sz w:val="24"/>
                <w:szCs w:val="24"/>
              </w:rPr>
              <w:t>безопасного пешеходного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включая инвалидов и другие маломобильные группы населения, на период осуществления земляных работ?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направлению в администрацию уведомления о проведении работ в результате аварий в срок, установленный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мативными правовыми актами Иркут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о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установленный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равилами благоустройства порядок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границ прилегающих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="00C75A91" w:rsidRPr="001A28BD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период действия особого противопожарного режима?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выгулу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домашних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животных?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даются ли требования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выпаса сельскохозяйственных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и птиц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территориях общего пользования?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A65A99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тротуарам, подходам, пандусам </w:t>
            </w:r>
            <w:r w:rsidR="00A65A99" w:rsidRPr="001A28BD">
              <w:rPr>
                <w:rFonts w:ascii="Times New Roman" w:hAnsi="Times New Roman" w:cs="Times New Roman"/>
                <w:sz w:val="24"/>
                <w:szCs w:val="24"/>
              </w:rPr>
              <w:t>и ступеням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к зданиям и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общественного назначения для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осуществления беспрепятственного доступа инвалидов к таким 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A65A99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ли содержание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в чистоте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 w:rsidRPr="006F7E62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A65A99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 xml:space="preserve">апрет на засыпку недействующих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колодцев бытовым мусором и землепользование их как ямы складирования промышленных и твердых коммунальных отходов?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A65A99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A65A99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ворах организаций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, жилых домов, а также сжигание мусора в </w:t>
            </w:r>
            <w:proofErr w:type="spellStart"/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сборных</w:t>
            </w:r>
            <w:proofErr w:type="spellEnd"/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контейнерах?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A65A99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сметание мусора на проезжую часть и в колодцы канализации?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A65A99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 на самовольное возведение (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установку) временных нестационарных объектов, препятствий, блоков и иных ограждений, мешающих проезду транспорта?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A65A99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A65A99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производство на придомовых и прилегающих территориях работ по ремонту транспортных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ств, механизмов, сопряженных с ш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умом, выделением и сбросом вредных веществ, превышающих установленные нормы?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A65A99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сливание (разливани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жидких бытовых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отходов, технических жидкостей (нефтепродуктов, химических веществ) на рельеф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водоемы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в неустановленных местах?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113568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113568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разрешение на строительство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установку объектов малых архитектурных форм, элементов внешнего благоустройства с администрацией </w:t>
            </w:r>
            <w:r w:rsidR="00113568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 w:rsidRPr="00F31118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113568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Содержатся ли в надлежащем порядке объекты малых архитектурных форм, производится ли </w:t>
            </w:r>
            <w:r w:rsidR="00113568" w:rsidRPr="001A28BD">
              <w:rPr>
                <w:rFonts w:ascii="Times New Roman" w:hAnsi="Times New Roman" w:cs="Times New Roman"/>
                <w:sz w:val="24"/>
                <w:szCs w:val="24"/>
              </w:rPr>
              <w:t>их ремонт,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и окраска?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113568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эксплуатация зданий и сооружений, их ремонт в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установленными правилами и нормами технической эксплуатации?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Тунгусского МО от 30.11.2021 № 11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113568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Выполняются ли собственниками, арендаторами и пользователями объектовкапитального строительства предусмотренные законодательством санитарно-гигиенические, архитектурно-градостроительные, противопожарные и эксплуатационные требования?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FB4FE9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Своевременно ли выполняются собственниками, арендаторами и пользователями объектов капитального строительства ремонтные работы?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FB4FE9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на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работ, связанных с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вскрытием дорожных покрытий, по новому строительству, переустройству или капитальному ремонту дорог,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объектов, временных и постоянных заборов, других малых архитектурных форм согласования с администрацией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 w:rsidRPr="00F31118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FB4FE9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Ограждено ли организацией, производящей земляные работы, до начала работ, каждое место разрытия барьеро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стандартного типа, окрашенным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в цвета ярких тонов, в соответствии с действующими нормами?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FB4FE9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Обеспечено ли организацией, производящей земляные работы, до начала работ, при ограниченной видимости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темное время суток ограждение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световыми сигналами красного цвета?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FB4FE9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организацией, производящей земляные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боты, до начала работ, установка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знаков и указателей стандартного типа?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FB4FE9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Обозначено ли организацией,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производящей земляные работы, до начала работ, направление объезда на участке, на котором разрешено разрытие всего проезда?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Тунгусского МО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FB4FE9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Поставлен ли организацией, производя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земляные работы, до начала работ, щ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ит с указанием наименования работы, разрешения на производство работ, номеров телефонов, фамилии, имена и отчества ответственных за работы лиц, сроков начала и окончания работ (размер щита 600 х 600 мм)?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FB4FE9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Оформлен ли на строительную площадку акт готовности 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(после окончания подготовительных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FB4FE9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 ли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строительную площадку рабочий проект (в случаях,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действующего законодательства его наличие необходимо для строительства, реконструкции объекта)?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7E09A3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Оформлено ли на строительную площадку разрешение на строительство?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033EB8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ли на информационном щите информация: </w:t>
            </w:r>
          </w:p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- наименование застройщика, технического заказчика, подрядчика с указанием их адресов и номеров телефонов;</w:t>
            </w:r>
          </w:p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- фамилия, имя, отчество ответственного за </w:t>
            </w:r>
            <w:r w:rsidR="00033EB8" w:rsidRPr="001A28BD">
              <w:rPr>
                <w:rFonts w:ascii="Times New Roman" w:hAnsi="Times New Roman" w:cs="Times New Roman"/>
                <w:sz w:val="24"/>
                <w:szCs w:val="24"/>
              </w:rPr>
              <w:t>производство работ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объекте, его телефон;</w:t>
            </w:r>
          </w:p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- предполагаемые сроки строительства объекта (начало, окончание);</w:t>
            </w:r>
          </w:p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- реквизиты разрешения на строительство?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033EB8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подрядчиком на период строительства текущее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территории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ительной площадки, в том числе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уборка, вывоз отходов, естественного и строительного мусора в соответствии с установленным графиком?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Тунгусского МО от 30.11.2021 № 11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033EB8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вынос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рязи на дороги и улицы в населенных пунктах</w:t>
            </w:r>
            <w:r w:rsidR="00033EB8" w:rsidRPr="001A28BD">
              <w:rPr>
                <w:rFonts w:ascii="Times New Roman" w:hAnsi="Times New Roman" w:cs="Times New Roman"/>
                <w:sz w:val="24"/>
                <w:szCs w:val="24"/>
              </w:rPr>
              <w:t>машинами, механизмами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, иной техникой с территории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одства работ и грунтовых дорог;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 ли меры, предуп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реждающие вынос грязи машинами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и механиз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мами на улицы и дороги </w:t>
            </w:r>
            <w:r w:rsidRPr="009C04B5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при выезде с территории производства работ; принимаются ли водителями транспортных средств при выезде с грунтовых дорог меры к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отвращению загрязнения населенных пунктов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44B99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Тунгусского МО от 30.11.2021 № 11 «Об утверждении Правил благоустройства территории Тунгусского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E44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033EB8" w:rsidP="00BF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Восстановлены ли до приемки объекта в эксплуатацию нарушенные в результате проведения строительных работ объекты благоустройства?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033EB8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 w:rsidR="006B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EB8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="006B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65F6" w:rsidRPr="006B65F6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благоустройства территории Тунгусского муниципального образования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BF1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62D" w:rsidRPr="00033EB8" w:rsidRDefault="002D062D" w:rsidP="00BF1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2D062D" w:rsidRPr="00033EB8" w:rsidRDefault="002D062D" w:rsidP="00BF1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033EB8">
        <w:rPr>
          <w:rFonts w:ascii="Times New Roman" w:hAnsi="Times New Roman" w:cs="Times New Roman"/>
          <w:kern w:val="36"/>
          <w:sz w:val="24"/>
          <w:szCs w:val="24"/>
        </w:rPr>
        <w:t>«____» ________________ 20____ года.</w:t>
      </w:r>
    </w:p>
    <w:p w:rsidR="002D062D" w:rsidRPr="00033EB8" w:rsidRDefault="002D062D" w:rsidP="00BF1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033EB8">
        <w:rPr>
          <w:rFonts w:ascii="Times New Roman" w:hAnsi="Times New Roman" w:cs="Times New Roman"/>
          <w:kern w:val="36"/>
          <w:sz w:val="24"/>
          <w:szCs w:val="24"/>
        </w:rPr>
        <w:t>(указывается дата заполнения проверочного листа)</w:t>
      </w:r>
    </w:p>
    <w:p w:rsidR="002D062D" w:rsidRPr="00033EB8" w:rsidRDefault="002D062D" w:rsidP="00BF11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62D" w:rsidRPr="00033EB8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33EB8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D062D" w:rsidRPr="00033EB8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33EB8">
        <w:rPr>
          <w:rFonts w:ascii="Times New Roman" w:eastAsiaTheme="minorEastAsia" w:hAnsi="Times New Roman" w:cs="Times New Roman"/>
          <w:sz w:val="24"/>
          <w:szCs w:val="24"/>
        </w:rPr>
        <w:t>(должность, фамилия, имя, отчество (последнее - при наличии) представителя</w:t>
      </w:r>
    </w:p>
    <w:p w:rsidR="002D062D" w:rsidRPr="00033EB8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33EB8">
        <w:rPr>
          <w:rFonts w:ascii="Times New Roman" w:eastAsiaTheme="minorEastAsia" w:hAnsi="Times New Roman" w:cs="Times New Roman"/>
          <w:sz w:val="24"/>
          <w:szCs w:val="24"/>
        </w:rPr>
        <w:t>юридического лица, индивидуального предпринимателя)</w:t>
      </w:r>
    </w:p>
    <w:p w:rsidR="002D062D" w:rsidRPr="00033EB8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D062D" w:rsidRPr="00033EB8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33EB8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</w:t>
      </w:r>
      <w:r w:rsidR="006B65F6">
        <w:rPr>
          <w:rFonts w:ascii="Times New Roman" w:eastAsiaTheme="minorEastAsia" w:hAnsi="Times New Roman" w:cs="Times New Roman"/>
          <w:sz w:val="24"/>
          <w:szCs w:val="24"/>
        </w:rPr>
        <w:t>_________________</w:t>
      </w:r>
    </w:p>
    <w:p w:rsidR="002D062D" w:rsidRPr="00033EB8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033EB8">
        <w:rPr>
          <w:rFonts w:ascii="Times New Roman" w:eastAsiaTheme="minorEastAsia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2D062D" w:rsidRPr="00033EB8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33EB8">
        <w:rPr>
          <w:rFonts w:ascii="Times New Roman" w:eastAsiaTheme="minorEastAsia" w:hAnsi="Times New Roman" w:cs="Times New Roman"/>
          <w:sz w:val="24"/>
          <w:szCs w:val="24"/>
        </w:rPr>
        <w:t>проводящего проверку и заполняющего проверочный лист)</w:t>
      </w:r>
    </w:p>
    <w:p w:rsidR="002D062D" w:rsidRPr="00033EB8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062D" w:rsidRPr="00033EB8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062D" w:rsidRPr="00281F2A" w:rsidRDefault="00281F2A" w:rsidP="00BF1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Глава Тунгус</w:t>
      </w:r>
      <w:r w:rsidR="002D062D" w:rsidRPr="00281F2A">
        <w:rPr>
          <w:rFonts w:ascii="Times New Roman" w:eastAsiaTheme="minorEastAsia" w:hAnsi="Times New Roman" w:cs="Times New Roman"/>
          <w:sz w:val="28"/>
          <w:szCs w:val="28"/>
        </w:rPr>
        <w:t>ского</w:t>
      </w:r>
    </w:p>
    <w:p w:rsidR="002D062D" w:rsidRPr="00281F2A" w:rsidRDefault="002D062D" w:rsidP="00BF1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81F2A">
        <w:rPr>
          <w:rFonts w:ascii="Times New Roman" w:eastAsiaTheme="minorEastAsia" w:hAnsi="Times New Roman" w:cs="Times New Roman"/>
          <w:sz w:val="28"/>
          <w:szCs w:val="28"/>
        </w:rPr>
        <w:t>муниципальног</w:t>
      </w:r>
      <w:r w:rsidR="00281F2A">
        <w:rPr>
          <w:rFonts w:ascii="Times New Roman" w:eastAsiaTheme="minorEastAsia" w:hAnsi="Times New Roman" w:cs="Times New Roman"/>
          <w:sz w:val="28"/>
          <w:szCs w:val="28"/>
        </w:rPr>
        <w:t>о образования</w:t>
      </w:r>
      <w:r w:rsidR="00281F2A">
        <w:rPr>
          <w:rFonts w:ascii="Times New Roman" w:eastAsiaTheme="minorEastAsia" w:hAnsi="Times New Roman" w:cs="Times New Roman"/>
          <w:sz w:val="28"/>
          <w:szCs w:val="28"/>
        </w:rPr>
        <w:tab/>
      </w:r>
      <w:r w:rsidR="00281F2A">
        <w:rPr>
          <w:rFonts w:ascii="Times New Roman" w:eastAsiaTheme="minorEastAsia" w:hAnsi="Times New Roman" w:cs="Times New Roman"/>
          <w:sz w:val="28"/>
          <w:szCs w:val="28"/>
        </w:rPr>
        <w:tab/>
      </w:r>
      <w:r w:rsidR="00281F2A">
        <w:rPr>
          <w:rFonts w:ascii="Times New Roman" w:eastAsiaTheme="minorEastAsia" w:hAnsi="Times New Roman" w:cs="Times New Roman"/>
          <w:sz w:val="28"/>
          <w:szCs w:val="28"/>
        </w:rPr>
        <w:tab/>
      </w:r>
      <w:r w:rsidR="00281F2A">
        <w:rPr>
          <w:rFonts w:ascii="Times New Roman" w:eastAsiaTheme="minorEastAsia" w:hAnsi="Times New Roman" w:cs="Times New Roman"/>
          <w:sz w:val="28"/>
          <w:szCs w:val="28"/>
        </w:rPr>
        <w:tab/>
      </w:r>
      <w:r w:rsidR="00281F2A">
        <w:rPr>
          <w:rFonts w:ascii="Times New Roman" w:eastAsiaTheme="minorEastAsia" w:hAnsi="Times New Roman" w:cs="Times New Roman"/>
          <w:sz w:val="28"/>
          <w:szCs w:val="28"/>
        </w:rPr>
        <w:tab/>
      </w:r>
      <w:r w:rsidR="00281F2A">
        <w:rPr>
          <w:rFonts w:ascii="Times New Roman" w:eastAsiaTheme="minorEastAsia" w:hAnsi="Times New Roman" w:cs="Times New Roman"/>
          <w:sz w:val="28"/>
          <w:szCs w:val="28"/>
        </w:rPr>
        <w:tab/>
        <w:t>П.А. Хомченко</w:t>
      </w:r>
    </w:p>
    <w:p w:rsidR="002D062D" w:rsidRDefault="002D062D" w:rsidP="00BF11F5">
      <w:pPr>
        <w:spacing w:after="0" w:line="240" w:lineRule="auto"/>
      </w:pPr>
    </w:p>
    <w:sectPr w:rsidR="002D062D" w:rsidSect="00E371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62D"/>
    <w:rsid w:val="00033EB8"/>
    <w:rsid w:val="00113568"/>
    <w:rsid w:val="00281F2A"/>
    <w:rsid w:val="002A1836"/>
    <w:rsid w:val="002D062D"/>
    <w:rsid w:val="006B65F6"/>
    <w:rsid w:val="007E09A3"/>
    <w:rsid w:val="00896769"/>
    <w:rsid w:val="008F2F0E"/>
    <w:rsid w:val="00A03493"/>
    <w:rsid w:val="00A65A99"/>
    <w:rsid w:val="00BF11F5"/>
    <w:rsid w:val="00C75A91"/>
    <w:rsid w:val="00CF6812"/>
    <w:rsid w:val="00E0029C"/>
    <w:rsid w:val="00E37108"/>
    <w:rsid w:val="00E44B99"/>
    <w:rsid w:val="00EE1CE4"/>
    <w:rsid w:val="00F62BB7"/>
    <w:rsid w:val="00FB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D0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5</cp:revision>
  <cp:lastPrinted>2022-02-17T02:40:00Z</cp:lastPrinted>
  <dcterms:created xsi:type="dcterms:W3CDTF">2022-01-25T07:13:00Z</dcterms:created>
  <dcterms:modified xsi:type="dcterms:W3CDTF">2022-02-17T02:41:00Z</dcterms:modified>
</cp:coreProperties>
</file>